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AD" w:rsidRPr="00116A72" w:rsidRDefault="00116A72" w:rsidP="00116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A72">
        <w:rPr>
          <w:rFonts w:ascii="Times New Roman" w:hAnsi="Times New Roman" w:cs="Times New Roman"/>
          <w:b/>
          <w:sz w:val="28"/>
          <w:szCs w:val="28"/>
        </w:rPr>
        <w:t xml:space="preserve">Scenariusz </w:t>
      </w:r>
      <w:r>
        <w:rPr>
          <w:rFonts w:ascii="Times New Roman" w:hAnsi="Times New Roman" w:cs="Times New Roman"/>
          <w:b/>
          <w:sz w:val="28"/>
          <w:szCs w:val="28"/>
        </w:rPr>
        <w:t xml:space="preserve">(plan metodyczny) </w:t>
      </w:r>
      <w:r w:rsidRPr="00116A72">
        <w:rPr>
          <w:rFonts w:ascii="Times New Roman" w:hAnsi="Times New Roman" w:cs="Times New Roman"/>
          <w:b/>
          <w:sz w:val="28"/>
          <w:szCs w:val="28"/>
        </w:rPr>
        <w:t xml:space="preserve">lekcji przyrody (biologii) </w:t>
      </w:r>
      <w:r>
        <w:rPr>
          <w:rFonts w:ascii="Times New Roman" w:hAnsi="Times New Roman" w:cs="Times New Roman"/>
          <w:b/>
          <w:sz w:val="28"/>
          <w:szCs w:val="28"/>
        </w:rPr>
        <w:t xml:space="preserve">z </w:t>
      </w:r>
      <w:r w:rsidRPr="00116A72">
        <w:rPr>
          <w:rFonts w:ascii="Times New Roman" w:hAnsi="Times New Roman" w:cs="Times New Roman"/>
          <w:b/>
          <w:sz w:val="28"/>
          <w:szCs w:val="28"/>
        </w:rPr>
        <w:t>wykorzystaniem TIK</w:t>
      </w:r>
    </w:p>
    <w:p w:rsidR="00116A72" w:rsidRDefault="00116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 6  ( przyroda)</w:t>
      </w:r>
      <w:r w:rsidR="00C82F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lub  </w:t>
      </w:r>
      <w:r w:rsidR="00CC4AD3">
        <w:rPr>
          <w:rFonts w:ascii="Times New Roman" w:hAnsi="Times New Roman" w:cs="Times New Roman"/>
          <w:sz w:val="24"/>
          <w:szCs w:val="24"/>
        </w:rPr>
        <w:t>klasa 6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C4AD3">
        <w:rPr>
          <w:rFonts w:ascii="Times New Roman" w:hAnsi="Times New Roman" w:cs="Times New Roman"/>
          <w:sz w:val="24"/>
          <w:szCs w:val="24"/>
        </w:rPr>
        <w:t xml:space="preserve">biologia - </w:t>
      </w:r>
      <w:r>
        <w:rPr>
          <w:rFonts w:ascii="Times New Roman" w:hAnsi="Times New Roman" w:cs="Times New Roman"/>
          <w:sz w:val="24"/>
          <w:szCs w:val="24"/>
        </w:rPr>
        <w:t>nowa podstawa programowa )</w:t>
      </w:r>
    </w:p>
    <w:p w:rsidR="00116A72" w:rsidRPr="00116A72" w:rsidRDefault="00116A72">
      <w:pPr>
        <w:rPr>
          <w:rFonts w:ascii="Times New Roman" w:hAnsi="Times New Roman" w:cs="Times New Roman"/>
          <w:sz w:val="24"/>
          <w:szCs w:val="24"/>
        </w:rPr>
      </w:pPr>
      <w:r w:rsidRPr="00116A72">
        <w:rPr>
          <w:rFonts w:ascii="Times New Roman" w:hAnsi="Times New Roman" w:cs="Times New Roman"/>
          <w:sz w:val="24"/>
          <w:szCs w:val="24"/>
        </w:rPr>
        <w:t>Czas trwania lekcji: 45 minut</w:t>
      </w:r>
    </w:p>
    <w:p w:rsidR="00116A72" w:rsidRDefault="00116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Nauczyciel:  Dorota Grzęda</w:t>
      </w:r>
      <w:r w:rsidR="00CC4AD3">
        <w:rPr>
          <w:rFonts w:ascii="Times New Roman" w:hAnsi="Times New Roman" w:cs="Times New Roman"/>
          <w:sz w:val="24"/>
          <w:szCs w:val="24"/>
        </w:rPr>
        <w:t xml:space="preserve">  - Szkoła Podstawowa nr 11 z Oddziałami Integracyjnymi              im. a. Mickiewicza w Jarosławiu</w:t>
      </w:r>
    </w:p>
    <w:p w:rsidR="00116A72" w:rsidRDefault="00116A72">
      <w:pPr>
        <w:rPr>
          <w:rFonts w:ascii="Times New Roman" w:hAnsi="Times New Roman" w:cs="Times New Roman"/>
          <w:sz w:val="24"/>
          <w:szCs w:val="24"/>
        </w:rPr>
      </w:pPr>
    </w:p>
    <w:p w:rsidR="00116A72" w:rsidRPr="00EB7FFB" w:rsidRDefault="00116A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7FFB">
        <w:rPr>
          <w:rFonts w:ascii="Times New Roman" w:hAnsi="Times New Roman" w:cs="Times New Roman"/>
          <w:b/>
          <w:sz w:val="28"/>
          <w:szCs w:val="28"/>
          <w:u w:val="single"/>
        </w:rPr>
        <w:t>Temat lekcji: Ryby – kręgowce wodne</w:t>
      </w:r>
    </w:p>
    <w:p w:rsidR="00116A72" w:rsidRPr="00EB7FFB" w:rsidRDefault="00116A72">
      <w:pPr>
        <w:rPr>
          <w:rFonts w:ascii="Times New Roman" w:hAnsi="Times New Roman" w:cs="Times New Roman"/>
          <w:b/>
          <w:sz w:val="24"/>
          <w:szCs w:val="24"/>
        </w:rPr>
      </w:pPr>
      <w:r w:rsidRPr="00EB7FFB">
        <w:rPr>
          <w:rFonts w:ascii="Times New Roman" w:hAnsi="Times New Roman" w:cs="Times New Roman"/>
          <w:b/>
          <w:sz w:val="24"/>
          <w:szCs w:val="24"/>
        </w:rPr>
        <w:t xml:space="preserve">Treści nauczania: </w:t>
      </w:r>
    </w:p>
    <w:p w:rsidR="00116A72" w:rsidRDefault="00116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Przystosowania ryb do życia w  wodzie. Wymiana gazowa u ryb. Rozmnażanie ryb.</w:t>
      </w:r>
      <w:r w:rsidR="004D53B5">
        <w:rPr>
          <w:rFonts w:ascii="Times New Roman" w:hAnsi="Times New Roman" w:cs="Times New Roman"/>
          <w:sz w:val="24"/>
          <w:szCs w:val="24"/>
        </w:rPr>
        <w:t xml:space="preserve"> Różnorodność ryb. Gatunki ryb żyjące w Morzu Bałtyckim. Przykłady ryb żyjące w rzekach </w:t>
      </w:r>
      <w:r w:rsidR="00C82F50">
        <w:rPr>
          <w:rFonts w:ascii="Times New Roman" w:hAnsi="Times New Roman" w:cs="Times New Roman"/>
          <w:sz w:val="24"/>
          <w:szCs w:val="24"/>
        </w:rPr>
        <w:t xml:space="preserve"> </w:t>
      </w:r>
      <w:r w:rsidR="004D53B5">
        <w:rPr>
          <w:rFonts w:ascii="Times New Roman" w:hAnsi="Times New Roman" w:cs="Times New Roman"/>
          <w:sz w:val="24"/>
          <w:szCs w:val="24"/>
        </w:rPr>
        <w:t>i jeziorach.</w:t>
      </w:r>
    </w:p>
    <w:p w:rsidR="004D53B5" w:rsidRDefault="004D53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Treści nauczania w podstawie programowej 1.8;  4.11 </w:t>
      </w:r>
      <w:r w:rsidR="00C82F50">
        <w:rPr>
          <w:rFonts w:ascii="Times New Roman" w:hAnsi="Times New Roman" w:cs="Times New Roman"/>
          <w:sz w:val="24"/>
          <w:szCs w:val="24"/>
        </w:rPr>
        <w:t>(</w:t>
      </w:r>
      <w:r w:rsidRPr="004D53B5">
        <w:rPr>
          <w:rFonts w:ascii="Times New Roman" w:hAnsi="Times New Roman" w:cs="Times New Roman"/>
          <w:sz w:val="24"/>
          <w:szCs w:val="24"/>
        </w:rPr>
        <w:t xml:space="preserve">rozporządzenia MEN z dnia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53B5">
        <w:rPr>
          <w:rFonts w:ascii="Times New Roman" w:hAnsi="Times New Roman" w:cs="Times New Roman"/>
          <w:sz w:val="24"/>
          <w:szCs w:val="24"/>
        </w:rPr>
        <w:t>23.12. 2008 r.)</w:t>
      </w:r>
      <w:r w:rsidR="00C82F50">
        <w:rPr>
          <w:rFonts w:ascii="Times New Roman" w:hAnsi="Times New Roman" w:cs="Times New Roman"/>
          <w:sz w:val="24"/>
          <w:szCs w:val="24"/>
        </w:rPr>
        <w:t xml:space="preserve"> oraz IV. 1, 3 ,4 ( </w:t>
      </w:r>
      <w:r w:rsidR="00C82F50" w:rsidRPr="004D53B5">
        <w:rPr>
          <w:rFonts w:ascii="Times New Roman" w:hAnsi="Times New Roman" w:cs="Times New Roman"/>
          <w:sz w:val="24"/>
          <w:szCs w:val="24"/>
        </w:rPr>
        <w:t xml:space="preserve">rozporządzenia MEN z dnia </w:t>
      </w:r>
      <w:r w:rsidR="00C82F50">
        <w:rPr>
          <w:rFonts w:ascii="Times New Roman" w:hAnsi="Times New Roman" w:cs="Times New Roman"/>
          <w:sz w:val="24"/>
          <w:szCs w:val="24"/>
        </w:rPr>
        <w:t xml:space="preserve"> 14.02. 2017</w:t>
      </w:r>
      <w:r w:rsidR="00C82F50" w:rsidRPr="004D53B5">
        <w:rPr>
          <w:rFonts w:ascii="Times New Roman" w:hAnsi="Times New Roman" w:cs="Times New Roman"/>
          <w:sz w:val="24"/>
          <w:szCs w:val="24"/>
        </w:rPr>
        <w:t xml:space="preserve"> r.)</w:t>
      </w:r>
      <w:r w:rsidR="00C82F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53B5" w:rsidRPr="00EB7FFB" w:rsidRDefault="004D53B5">
      <w:pPr>
        <w:rPr>
          <w:rFonts w:ascii="Times New Roman" w:hAnsi="Times New Roman" w:cs="Times New Roman"/>
          <w:b/>
          <w:sz w:val="24"/>
          <w:szCs w:val="24"/>
        </w:rPr>
      </w:pPr>
      <w:r w:rsidRPr="00EB7FFB">
        <w:rPr>
          <w:rFonts w:ascii="Times New Roman" w:hAnsi="Times New Roman" w:cs="Times New Roman"/>
          <w:b/>
          <w:sz w:val="24"/>
          <w:szCs w:val="24"/>
        </w:rPr>
        <w:t>Główne cele</w:t>
      </w:r>
      <w:r w:rsidR="00EB7FFB">
        <w:rPr>
          <w:rFonts w:ascii="Times New Roman" w:hAnsi="Times New Roman" w:cs="Times New Roman"/>
          <w:b/>
          <w:sz w:val="24"/>
          <w:szCs w:val="24"/>
        </w:rPr>
        <w:t>:</w:t>
      </w:r>
    </w:p>
    <w:p w:rsidR="00EB7FFB" w:rsidRDefault="00EB7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poznanie przystosowań ryb do życia w wodzie</w:t>
      </w:r>
    </w:p>
    <w:p w:rsidR="00EB7FFB" w:rsidRDefault="00EB7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poznanie wybranych  czynności życiowych ryb</w:t>
      </w:r>
    </w:p>
    <w:p w:rsidR="004D53B5" w:rsidRDefault="00EB7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poznanie różnorodności ryb</w:t>
      </w:r>
    </w:p>
    <w:p w:rsidR="00EB7FFB" w:rsidRPr="00EB7FFB" w:rsidRDefault="00EB7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</w:t>
      </w:r>
      <w:r w:rsidRPr="00EB7FFB">
        <w:rPr>
          <w:rFonts w:ascii="Times New Roman" w:hAnsi="Times New Roman" w:cs="Times New Roman"/>
          <w:sz w:val="24"/>
          <w:szCs w:val="24"/>
        </w:rPr>
        <w:t>tosowanie indywidualizacji pracy z uczniem na lekcji</w:t>
      </w:r>
    </w:p>
    <w:p w:rsidR="00EB7FFB" w:rsidRDefault="00EB7FFB">
      <w:pPr>
        <w:rPr>
          <w:rFonts w:ascii="Times New Roman" w:hAnsi="Times New Roman" w:cs="Times New Roman"/>
          <w:sz w:val="24"/>
          <w:szCs w:val="24"/>
        </w:rPr>
      </w:pPr>
      <w:r w:rsidRPr="00EB7F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B7FFB">
        <w:rPr>
          <w:rFonts w:ascii="Times New Roman" w:hAnsi="Times New Roman" w:cs="Times New Roman"/>
          <w:sz w:val="24"/>
          <w:szCs w:val="24"/>
        </w:rPr>
        <w:t xml:space="preserve">tosowanie elementów oceniania kształtującego – cele lekcji, </w:t>
      </w:r>
      <w:proofErr w:type="spellStart"/>
      <w:r w:rsidRPr="00EB7FFB">
        <w:rPr>
          <w:rFonts w:ascii="Times New Roman" w:hAnsi="Times New Roman" w:cs="Times New Roman"/>
          <w:sz w:val="24"/>
          <w:szCs w:val="24"/>
        </w:rPr>
        <w:t>nacobezu</w:t>
      </w:r>
      <w:proofErr w:type="spellEnd"/>
      <w:r w:rsidRPr="00EB7FFB">
        <w:rPr>
          <w:rFonts w:ascii="Times New Roman" w:hAnsi="Times New Roman" w:cs="Times New Roman"/>
          <w:sz w:val="24"/>
          <w:szCs w:val="24"/>
        </w:rPr>
        <w:t>, informacja</w:t>
      </w:r>
      <w:r>
        <w:rPr>
          <w:rFonts w:ascii="Times New Roman" w:hAnsi="Times New Roman" w:cs="Times New Roman"/>
          <w:sz w:val="24"/>
          <w:szCs w:val="24"/>
        </w:rPr>
        <w:t xml:space="preserve"> zwrotna</w:t>
      </w:r>
    </w:p>
    <w:p w:rsidR="00EB7FFB" w:rsidRDefault="00EB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Procedury osiągania celów :</w:t>
      </w:r>
    </w:p>
    <w:p w:rsidR="004D53B5" w:rsidRPr="00EB7FFB" w:rsidRDefault="00EB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Uczeń:</w:t>
      </w:r>
      <w:r w:rsidRPr="00EB7FFB">
        <w:t xml:space="preserve"> </w:t>
      </w:r>
    </w:p>
    <w:p w:rsidR="004D53B5" w:rsidRDefault="00DA646F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B7FFB">
        <w:rPr>
          <w:rFonts w:ascii="Times New Roman" w:hAnsi="Times New Roman" w:cs="Times New Roman"/>
          <w:sz w:val="24"/>
          <w:szCs w:val="24"/>
        </w:rPr>
        <w:t xml:space="preserve">bserwuje i </w:t>
      </w:r>
      <w:r w:rsidR="004D53B5">
        <w:rPr>
          <w:rFonts w:ascii="Times New Roman" w:hAnsi="Times New Roman" w:cs="Times New Roman"/>
          <w:sz w:val="24"/>
          <w:szCs w:val="24"/>
        </w:rPr>
        <w:t>wskazuje na rysunku (zdjęciu) główne części ciał</w:t>
      </w:r>
      <w:r w:rsidR="004D53B5" w:rsidRPr="004D53B5">
        <w:rPr>
          <w:rFonts w:ascii="Times New Roman" w:hAnsi="Times New Roman" w:cs="Times New Roman"/>
          <w:sz w:val="24"/>
          <w:szCs w:val="24"/>
        </w:rPr>
        <w:t>a ryby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na zdjęciu ( rysunku) cechy budowy zewnętrznej ryb świadczące o ich przystosowaniu do życia w wodzie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rozpoznaje na zdjęciach </w:t>
      </w:r>
      <w:r w:rsidR="00B11202">
        <w:rPr>
          <w:rFonts w:ascii="Times New Roman" w:hAnsi="Times New Roman" w:cs="Times New Roman"/>
          <w:sz w:val="24"/>
          <w:szCs w:val="24"/>
        </w:rPr>
        <w:t>pospolite gatunki ryb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1202">
        <w:rPr>
          <w:rFonts w:ascii="Times New Roman" w:hAnsi="Times New Roman" w:cs="Times New Roman"/>
          <w:sz w:val="24"/>
          <w:szCs w:val="24"/>
        </w:rPr>
        <w:t>słodkowodnych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1202">
        <w:rPr>
          <w:rFonts w:ascii="Times New Roman" w:hAnsi="Times New Roman" w:cs="Times New Roman"/>
          <w:sz w:val="24"/>
          <w:szCs w:val="24"/>
        </w:rPr>
        <w:t>i morskich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omawia sposób oddychania  u ryb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wyjaśnia określenie ryby dwuśrodowiskowe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omawia sposób rozmnażania u ryb</w:t>
      </w:r>
    </w:p>
    <w:p w:rsidR="004D53B5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charakteryzuje, podaje przykłady różnorodności ryb</w:t>
      </w:r>
    </w:p>
    <w:p w:rsidR="00EB7FFB" w:rsidRDefault="004D53B5" w:rsidP="004D53B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omawia znaczenie ryb</w:t>
      </w:r>
    </w:p>
    <w:p w:rsidR="00B11202" w:rsidRPr="004D53B5" w:rsidRDefault="00B11202" w:rsidP="00B112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podaje przykłady opiekowania się potomstwem u ryb </w:t>
      </w:r>
    </w:p>
    <w:p w:rsidR="00B11202" w:rsidRDefault="00B11202" w:rsidP="00B1120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B11202" w:rsidRPr="00C82F50" w:rsidRDefault="00B11202" w:rsidP="00B1120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82F50">
        <w:rPr>
          <w:rFonts w:ascii="Times New Roman" w:hAnsi="Times New Roman" w:cs="Times New Roman"/>
          <w:b/>
          <w:sz w:val="24"/>
          <w:szCs w:val="24"/>
        </w:rPr>
        <w:t>Pomoce dydaktyczne:</w:t>
      </w:r>
    </w:p>
    <w:p w:rsidR="00B11202" w:rsidRDefault="00B11202" w:rsidP="00B1120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Ryby hodowane w akwarium w pracowni przyrodniczej, zdjęcia ( wykorzystanie zasobów Internetu),</w:t>
      </w:r>
      <w:r w:rsidR="00DA646F">
        <w:rPr>
          <w:rFonts w:ascii="Times New Roman" w:hAnsi="Times New Roman" w:cs="Times New Roman"/>
          <w:sz w:val="24"/>
          <w:szCs w:val="24"/>
        </w:rPr>
        <w:t xml:space="preserve"> „Ryby - prezentacja multimedialna”, </w:t>
      </w:r>
      <w:r>
        <w:rPr>
          <w:rFonts w:ascii="Times New Roman" w:hAnsi="Times New Roman" w:cs="Times New Roman"/>
          <w:sz w:val="24"/>
          <w:szCs w:val="24"/>
        </w:rPr>
        <w:t xml:space="preserve"> ćwiczenia, podręcznik</w:t>
      </w:r>
    </w:p>
    <w:p w:rsidR="00B11202" w:rsidRPr="00C82F50" w:rsidRDefault="00B11202" w:rsidP="00B1120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82F50">
        <w:rPr>
          <w:rFonts w:ascii="Times New Roman" w:hAnsi="Times New Roman" w:cs="Times New Roman"/>
          <w:b/>
          <w:sz w:val="24"/>
          <w:szCs w:val="24"/>
        </w:rPr>
        <w:t>Metody:</w:t>
      </w:r>
    </w:p>
    <w:p w:rsidR="00B11202" w:rsidRDefault="00B11202" w:rsidP="00B11202">
      <w:pPr>
        <w:ind w:left="360"/>
        <w:rPr>
          <w:rFonts w:ascii="Times New Roman" w:hAnsi="Times New Roman" w:cs="Times New Roman"/>
          <w:sz w:val="24"/>
          <w:szCs w:val="24"/>
        </w:rPr>
      </w:pPr>
      <w:r w:rsidRPr="00B11202">
        <w:rPr>
          <w:rFonts w:ascii="Times New Roman" w:hAnsi="Times New Roman" w:cs="Times New Roman"/>
          <w:sz w:val="24"/>
          <w:szCs w:val="24"/>
        </w:rPr>
        <w:t>Pogadanka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 b</w:t>
      </w:r>
      <w:r w:rsidRPr="00B11202">
        <w:rPr>
          <w:rFonts w:ascii="Times New Roman" w:hAnsi="Times New Roman" w:cs="Times New Roman"/>
          <w:sz w:val="24"/>
          <w:szCs w:val="24"/>
        </w:rPr>
        <w:t>urza mózgów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 praca w grupach</w:t>
      </w:r>
      <w:r w:rsidRPr="00B11202">
        <w:rPr>
          <w:rFonts w:ascii="Times New Roman" w:hAnsi="Times New Roman" w:cs="Times New Roman"/>
          <w:sz w:val="24"/>
          <w:szCs w:val="24"/>
        </w:rPr>
        <w:t xml:space="preserve"> i indywidualna</w:t>
      </w:r>
    </w:p>
    <w:p w:rsidR="00B11202" w:rsidRPr="00C82F50" w:rsidRDefault="00B11202" w:rsidP="00B1120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82F50">
        <w:rPr>
          <w:rFonts w:ascii="Times New Roman" w:hAnsi="Times New Roman" w:cs="Times New Roman"/>
          <w:b/>
          <w:sz w:val="24"/>
          <w:szCs w:val="24"/>
        </w:rPr>
        <w:t>Formy:</w:t>
      </w:r>
    </w:p>
    <w:p w:rsidR="00B11202" w:rsidRPr="00B11202" w:rsidRDefault="00B11202" w:rsidP="00B1120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Zbiorowa, indywidualna</w:t>
      </w:r>
    </w:p>
    <w:p w:rsidR="00CC4AD3" w:rsidRDefault="00B11202" w:rsidP="00B11202">
      <w:pPr>
        <w:ind w:left="360"/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b/>
          <w:sz w:val="24"/>
          <w:szCs w:val="24"/>
        </w:rPr>
        <w:t>Środki dydaktyczne</w:t>
      </w:r>
      <w:r w:rsidRPr="00B11202">
        <w:rPr>
          <w:rFonts w:ascii="Times New Roman" w:hAnsi="Times New Roman" w:cs="Times New Roman"/>
          <w:sz w:val="24"/>
          <w:szCs w:val="24"/>
        </w:rPr>
        <w:t xml:space="preserve">: </w:t>
      </w:r>
      <w:r w:rsidRPr="00B11202">
        <w:rPr>
          <w:rFonts w:ascii="Times New Roman" w:hAnsi="Times New Roman" w:cs="Times New Roman"/>
          <w:sz w:val="24"/>
          <w:szCs w:val="24"/>
        </w:rPr>
        <w:softHyphen/>
        <w:t xml:space="preserve"> </w:t>
      </w:r>
    </w:p>
    <w:p w:rsidR="00B11202" w:rsidRDefault="00B11202" w:rsidP="00B1120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ryby hodowane w akwarium w pracowni przyrodniczej, okazy naturalne </w:t>
      </w:r>
      <w:r w:rsidRPr="00B11202">
        <w:rPr>
          <w:rFonts w:ascii="Times New Roman" w:hAnsi="Times New Roman" w:cs="Times New Roman"/>
          <w:sz w:val="24"/>
          <w:szCs w:val="24"/>
        </w:rPr>
        <w:t xml:space="preserve"> łusek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1202">
        <w:rPr>
          <w:rFonts w:ascii="Times New Roman" w:hAnsi="Times New Roman" w:cs="Times New Roman"/>
          <w:sz w:val="24"/>
          <w:szCs w:val="24"/>
        </w:rPr>
        <w:t xml:space="preserve"> </w:t>
      </w:r>
      <w:r w:rsidRPr="00B11202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zdjęcia</w:t>
      </w:r>
      <w:r w:rsidR="00CC4AD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( wykorzystanie zasobów Internetu), prezentacja multimedialna o rybach, ćwiczenia, podręcznik</w:t>
      </w:r>
    </w:p>
    <w:p w:rsidR="0039577B" w:rsidRPr="00C82F50" w:rsidRDefault="0039577B" w:rsidP="00B1120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82F50">
        <w:rPr>
          <w:rFonts w:ascii="Times New Roman" w:hAnsi="Times New Roman" w:cs="Times New Roman"/>
          <w:b/>
          <w:sz w:val="24"/>
          <w:szCs w:val="24"/>
        </w:rPr>
        <w:t>Przebieg lekcji:</w:t>
      </w:r>
    </w:p>
    <w:p w:rsidR="0039577B" w:rsidRPr="0039577B" w:rsidRDefault="0039577B" w:rsidP="00B11202">
      <w:pPr>
        <w:rPr>
          <w:rFonts w:ascii="Times New Roman" w:hAnsi="Times New Roman" w:cs="Times New Roman"/>
          <w:b/>
          <w:sz w:val="24"/>
          <w:szCs w:val="24"/>
        </w:rPr>
      </w:pPr>
      <w:r w:rsidRPr="0039577B">
        <w:rPr>
          <w:rFonts w:ascii="Times New Roman" w:hAnsi="Times New Roman" w:cs="Times New Roman"/>
          <w:b/>
          <w:sz w:val="24"/>
          <w:szCs w:val="24"/>
        </w:rPr>
        <w:t xml:space="preserve">Faza wstępna: </w:t>
      </w:r>
    </w:p>
    <w:p w:rsidR="0039577B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>Czynności organizacyjne.</w:t>
      </w:r>
    </w:p>
    <w:p w:rsidR="00CC4AD3" w:rsidRPr="00CC4AD3" w:rsidRDefault="0039577B" w:rsidP="00CC4AD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</w:rPr>
        <w:t>Wyjaśnienie celów lekcji i sformułowanie tematu. Zapisanie tematu na tablicy</w:t>
      </w:r>
    </w:p>
    <w:p w:rsidR="00CC4AD3" w:rsidRPr="00CC4AD3" w:rsidRDefault="0039577B" w:rsidP="00CC4AD3">
      <w:pPr>
        <w:pStyle w:val="Akapitzlist"/>
        <w:ind w:left="405"/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</w:rPr>
        <w:t xml:space="preserve"> i w zeszytach uczniów. </w:t>
      </w:r>
    </w:p>
    <w:p w:rsidR="0039577B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 xml:space="preserve">2. </w:t>
      </w:r>
      <w:r w:rsidR="00CC4AD3">
        <w:rPr>
          <w:rFonts w:ascii="Times New Roman" w:hAnsi="Times New Roman" w:cs="Times New Roman"/>
          <w:sz w:val="24"/>
          <w:szCs w:val="24"/>
        </w:rPr>
        <w:t xml:space="preserve">   </w:t>
      </w:r>
      <w:r w:rsidRPr="0039577B">
        <w:rPr>
          <w:rFonts w:ascii="Times New Roman" w:hAnsi="Times New Roman" w:cs="Times New Roman"/>
          <w:sz w:val="24"/>
          <w:szCs w:val="24"/>
        </w:rPr>
        <w:t xml:space="preserve">Omówienie zasad pracy na lekcji oraz kryteriów oceniania. </w:t>
      </w:r>
    </w:p>
    <w:p w:rsidR="0039577B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b/>
          <w:sz w:val="24"/>
          <w:szCs w:val="24"/>
        </w:rPr>
        <w:t>Faza realizacji:</w:t>
      </w:r>
      <w:r w:rsidRPr="00395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AD3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 xml:space="preserve">1. </w:t>
      </w:r>
      <w:r w:rsidR="00CC4AD3">
        <w:rPr>
          <w:rFonts w:ascii="Times New Roman" w:hAnsi="Times New Roman" w:cs="Times New Roman"/>
          <w:sz w:val="24"/>
          <w:szCs w:val="24"/>
        </w:rPr>
        <w:t xml:space="preserve"> </w:t>
      </w:r>
      <w:r w:rsidRPr="0039577B">
        <w:rPr>
          <w:rFonts w:ascii="Times New Roman" w:hAnsi="Times New Roman" w:cs="Times New Roman"/>
          <w:sz w:val="24"/>
          <w:szCs w:val="24"/>
        </w:rPr>
        <w:t>Przypomnienie wiadomośc</w:t>
      </w:r>
      <w:r>
        <w:rPr>
          <w:rFonts w:ascii="Times New Roman" w:hAnsi="Times New Roman" w:cs="Times New Roman"/>
          <w:sz w:val="24"/>
          <w:szCs w:val="24"/>
        </w:rPr>
        <w:t>i z ostatniej lekcji dotyczących grupy mięczaków:</w:t>
      </w:r>
      <w:r w:rsidRPr="00395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 znane  gatunki mięczaków,  </w:t>
      </w:r>
      <w:r w:rsidRPr="0039577B">
        <w:rPr>
          <w:rFonts w:ascii="Times New Roman" w:hAnsi="Times New Roman" w:cs="Times New Roman"/>
          <w:sz w:val="24"/>
          <w:szCs w:val="24"/>
        </w:rPr>
        <w:t xml:space="preserve"> ro</w:t>
      </w:r>
      <w:r>
        <w:rPr>
          <w:rFonts w:ascii="Times New Roman" w:hAnsi="Times New Roman" w:cs="Times New Roman"/>
          <w:sz w:val="24"/>
          <w:szCs w:val="24"/>
        </w:rPr>
        <w:t>la śluzu i muszli u mięczaków,  wyjaśnienie obojnactwa u winnicz</w:t>
      </w:r>
      <w:r w:rsidRPr="0039577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 )</w:t>
      </w:r>
      <w:r w:rsidRPr="00395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AD3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 xml:space="preserve">2. </w:t>
      </w:r>
      <w:r w:rsidR="00CC4AD3">
        <w:rPr>
          <w:rFonts w:ascii="Times New Roman" w:hAnsi="Times New Roman" w:cs="Times New Roman"/>
          <w:sz w:val="24"/>
          <w:szCs w:val="24"/>
        </w:rPr>
        <w:t xml:space="preserve"> </w:t>
      </w:r>
      <w:r w:rsidRPr="0039577B">
        <w:rPr>
          <w:rFonts w:ascii="Times New Roman" w:hAnsi="Times New Roman" w:cs="Times New Roman"/>
          <w:sz w:val="24"/>
          <w:szCs w:val="24"/>
        </w:rPr>
        <w:t xml:space="preserve">Nauczyciel stosując burzę mózgów wspólnie z uczniami </w:t>
      </w:r>
      <w:r w:rsidR="00CC4AD3">
        <w:rPr>
          <w:rFonts w:ascii="Times New Roman" w:hAnsi="Times New Roman" w:cs="Times New Roman"/>
          <w:sz w:val="24"/>
          <w:szCs w:val="24"/>
        </w:rPr>
        <w:t>definiuje pojęcie: kręgowce</w:t>
      </w:r>
      <w:r w:rsidRPr="00395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77B" w:rsidRDefault="00CC4AD3" w:rsidP="00B112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77B">
        <w:rPr>
          <w:rFonts w:ascii="Times New Roman" w:hAnsi="Times New Roman" w:cs="Times New Roman"/>
          <w:sz w:val="24"/>
          <w:szCs w:val="24"/>
        </w:rPr>
        <w:t xml:space="preserve">3. </w:t>
      </w:r>
      <w:r w:rsidR="0039577B" w:rsidRPr="0039577B">
        <w:rPr>
          <w:rFonts w:ascii="Times New Roman" w:hAnsi="Times New Roman" w:cs="Times New Roman"/>
          <w:sz w:val="24"/>
          <w:szCs w:val="24"/>
        </w:rPr>
        <w:t>Nauczyciel pokazuje okazy naturalne ryb akwariowych i prosi o podanie ich nazw g</w:t>
      </w:r>
      <w:r w:rsidR="0039577B">
        <w:rPr>
          <w:rFonts w:ascii="Times New Roman" w:hAnsi="Times New Roman" w:cs="Times New Roman"/>
          <w:sz w:val="24"/>
          <w:szCs w:val="24"/>
        </w:rPr>
        <w:t xml:space="preserve">atunkowych. Uczniowie obserwując ryby w akwarium </w:t>
      </w:r>
      <w:r w:rsidR="0039577B" w:rsidRPr="0039577B">
        <w:rPr>
          <w:rFonts w:ascii="Times New Roman" w:hAnsi="Times New Roman" w:cs="Times New Roman"/>
          <w:sz w:val="24"/>
          <w:szCs w:val="24"/>
        </w:rPr>
        <w:t xml:space="preserve">wymieniają przystosowania ryb do życia w wodzie. </w:t>
      </w:r>
      <w:r w:rsidR="008223B4">
        <w:rPr>
          <w:rFonts w:ascii="Times New Roman" w:hAnsi="Times New Roman" w:cs="Times New Roman"/>
          <w:sz w:val="24"/>
          <w:szCs w:val="24"/>
        </w:rPr>
        <w:t>Nauczyciel uzupełnia wiedzę o linię naboczną i pęcherz pławny</w:t>
      </w:r>
      <w:r w:rsidR="00DA646F">
        <w:rPr>
          <w:rFonts w:ascii="Times New Roman" w:hAnsi="Times New Roman" w:cs="Times New Roman"/>
          <w:sz w:val="24"/>
          <w:szCs w:val="24"/>
        </w:rPr>
        <w:t xml:space="preserve">, wyjaśnia pojęcie ikra, tarło, tarlisko, ławica, </w:t>
      </w:r>
      <w:r w:rsidR="008223B4">
        <w:rPr>
          <w:rFonts w:ascii="Times New Roman" w:hAnsi="Times New Roman" w:cs="Times New Roman"/>
          <w:sz w:val="24"/>
          <w:szCs w:val="24"/>
        </w:rPr>
        <w:t xml:space="preserve"> wykorzystując materiały z Internetu</w:t>
      </w:r>
    </w:p>
    <w:p w:rsidR="008223B4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>4. Na</w:t>
      </w:r>
      <w:r w:rsidR="008223B4">
        <w:rPr>
          <w:rFonts w:ascii="Times New Roman" w:hAnsi="Times New Roman" w:cs="Times New Roman"/>
          <w:sz w:val="24"/>
          <w:szCs w:val="24"/>
        </w:rPr>
        <w:t xml:space="preserve">uczyciel dzieli uczniów na 4 </w:t>
      </w:r>
      <w:r>
        <w:rPr>
          <w:rFonts w:ascii="Times New Roman" w:hAnsi="Times New Roman" w:cs="Times New Roman"/>
          <w:sz w:val="24"/>
          <w:szCs w:val="24"/>
        </w:rPr>
        <w:t>grup</w:t>
      </w:r>
      <w:r w:rsidR="008223B4">
        <w:rPr>
          <w:rFonts w:ascii="Times New Roman" w:hAnsi="Times New Roman" w:cs="Times New Roman"/>
          <w:sz w:val="24"/>
          <w:szCs w:val="24"/>
        </w:rPr>
        <w:t>y</w:t>
      </w:r>
      <w:r w:rsidRPr="0039577B">
        <w:rPr>
          <w:rFonts w:ascii="Times New Roman" w:hAnsi="Times New Roman" w:cs="Times New Roman"/>
          <w:sz w:val="24"/>
          <w:szCs w:val="24"/>
        </w:rPr>
        <w:t xml:space="preserve"> i rozdaje karty pracy oraz inne materiały potrzebne do wykonania zadania. </w:t>
      </w:r>
    </w:p>
    <w:p w:rsidR="008223B4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  <w:u w:val="single"/>
        </w:rPr>
        <w:t>Grupa I</w:t>
      </w:r>
      <w:r w:rsidR="008223B4">
        <w:rPr>
          <w:rFonts w:ascii="Times New Roman" w:hAnsi="Times New Roman" w:cs="Times New Roman"/>
          <w:sz w:val="24"/>
          <w:szCs w:val="24"/>
        </w:rPr>
        <w:t xml:space="preserve">: </w:t>
      </w:r>
      <w:r w:rsidRPr="0039577B">
        <w:rPr>
          <w:rFonts w:ascii="Times New Roman" w:hAnsi="Times New Roman" w:cs="Times New Roman"/>
          <w:sz w:val="24"/>
          <w:szCs w:val="24"/>
        </w:rPr>
        <w:t xml:space="preserve"> </w:t>
      </w:r>
      <w:r w:rsidR="008223B4">
        <w:rPr>
          <w:rFonts w:ascii="Times New Roman" w:hAnsi="Times New Roman" w:cs="Times New Roman"/>
          <w:sz w:val="24"/>
          <w:szCs w:val="24"/>
        </w:rPr>
        <w:t>Korzystając z podręcznika</w:t>
      </w:r>
      <w:r w:rsidR="008223B4" w:rsidRPr="0039577B">
        <w:rPr>
          <w:rFonts w:ascii="Times New Roman" w:hAnsi="Times New Roman" w:cs="Times New Roman"/>
          <w:sz w:val="24"/>
          <w:szCs w:val="24"/>
        </w:rPr>
        <w:t xml:space="preserve"> wypisz ryby słodkowodne żyjące w polskich rzekach </w:t>
      </w:r>
      <w:r w:rsidR="008223B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223B4" w:rsidRPr="0039577B">
        <w:rPr>
          <w:rFonts w:ascii="Times New Roman" w:hAnsi="Times New Roman" w:cs="Times New Roman"/>
          <w:sz w:val="24"/>
          <w:szCs w:val="24"/>
        </w:rPr>
        <w:t>i jeziorach</w:t>
      </w:r>
    </w:p>
    <w:p w:rsidR="008223B4" w:rsidRDefault="008223B4" w:rsidP="00B11202">
      <w:p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  <w:u w:val="single"/>
        </w:rPr>
        <w:t>Grupa II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9577B">
        <w:rPr>
          <w:rFonts w:ascii="Times New Roman" w:hAnsi="Times New Roman" w:cs="Times New Roman"/>
          <w:sz w:val="24"/>
          <w:szCs w:val="24"/>
        </w:rPr>
        <w:t xml:space="preserve"> Korzystaj</w:t>
      </w:r>
      <w:r>
        <w:rPr>
          <w:rFonts w:ascii="Times New Roman" w:hAnsi="Times New Roman" w:cs="Times New Roman"/>
          <w:sz w:val="24"/>
          <w:szCs w:val="24"/>
        </w:rPr>
        <w:t xml:space="preserve">ąc z tekstu źródłowego podaj </w:t>
      </w:r>
      <w:r w:rsidRPr="0039577B">
        <w:rPr>
          <w:rFonts w:ascii="Times New Roman" w:hAnsi="Times New Roman" w:cs="Times New Roman"/>
          <w:sz w:val="24"/>
          <w:szCs w:val="24"/>
        </w:rPr>
        <w:t xml:space="preserve">ryby morskie żyjące w </w:t>
      </w:r>
      <w:r>
        <w:rPr>
          <w:rFonts w:ascii="Times New Roman" w:hAnsi="Times New Roman" w:cs="Times New Roman"/>
          <w:sz w:val="24"/>
          <w:szCs w:val="24"/>
        </w:rPr>
        <w:t>Morzu Bałtyckim</w:t>
      </w:r>
    </w:p>
    <w:p w:rsidR="008223B4" w:rsidRDefault="008223B4" w:rsidP="00B11202">
      <w:p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  <w:u w:val="single"/>
        </w:rPr>
        <w:lastRenderedPageBreak/>
        <w:t>Grupa III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9577B">
        <w:rPr>
          <w:rFonts w:ascii="Times New Roman" w:hAnsi="Times New Roman" w:cs="Times New Roman"/>
          <w:sz w:val="24"/>
          <w:szCs w:val="24"/>
        </w:rPr>
        <w:t>Korzystaj</w:t>
      </w:r>
      <w:r>
        <w:rPr>
          <w:rFonts w:ascii="Times New Roman" w:hAnsi="Times New Roman" w:cs="Times New Roman"/>
          <w:sz w:val="24"/>
          <w:szCs w:val="24"/>
        </w:rPr>
        <w:t xml:space="preserve">ąc z tekstu źródłowego podaj </w:t>
      </w:r>
      <w:r w:rsidR="00DA646F">
        <w:rPr>
          <w:rFonts w:ascii="Times New Roman" w:hAnsi="Times New Roman" w:cs="Times New Roman"/>
          <w:sz w:val="24"/>
          <w:szCs w:val="24"/>
        </w:rPr>
        <w:t>ryby opiekujące się potomstwem</w:t>
      </w:r>
    </w:p>
    <w:p w:rsidR="008223B4" w:rsidRDefault="008223B4" w:rsidP="00B11202">
      <w:p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  <w:u w:val="single"/>
        </w:rPr>
        <w:t>Grupa IV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223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Korzystając z podręcznika, wyjaśnij co</w:t>
      </w:r>
      <w:r w:rsidRPr="0039577B">
        <w:rPr>
          <w:rFonts w:ascii="Times New Roman" w:hAnsi="Times New Roman" w:cs="Times New Roman"/>
          <w:sz w:val="24"/>
          <w:szCs w:val="24"/>
        </w:rPr>
        <w:t xml:space="preserve"> to są ryby dwuśrodowiskowe?  Podaj przykłady ryb dwuśrodowiskowych</w:t>
      </w:r>
    </w:p>
    <w:p w:rsidR="008223B4" w:rsidRDefault="008223B4" w:rsidP="00B11202">
      <w:pPr>
        <w:rPr>
          <w:rFonts w:ascii="Times New Roman" w:hAnsi="Times New Roman" w:cs="Times New Roman"/>
          <w:sz w:val="24"/>
          <w:szCs w:val="24"/>
        </w:rPr>
      </w:pPr>
    </w:p>
    <w:p w:rsidR="0039577B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>5. Nauczyciel sprawdza poprawność wykonania zadania przez poszczególne grupy.</w:t>
      </w:r>
    </w:p>
    <w:p w:rsidR="0039577B" w:rsidRDefault="008223B4" w:rsidP="00B112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Nauczyciel podsumowuje tę</w:t>
      </w:r>
      <w:r w:rsidR="0039577B" w:rsidRPr="0039577B">
        <w:rPr>
          <w:rFonts w:ascii="Times New Roman" w:hAnsi="Times New Roman" w:cs="Times New Roman"/>
          <w:sz w:val="24"/>
          <w:szCs w:val="24"/>
        </w:rPr>
        <w:t xml:space="preserve"> część lekcji pokazując prezentację </w:t>
      </w:r>
      <w:r w:rsidR="00DA646F">
        <w:rPr>
          <w:rFonts w:ascii="Times New Roman" w:hAnsi="Times New Roman" w:cs="Times New Roman"/>
          <w:sz w:val="24"/>
          <w:szCs w:val="24"/>
        </w:rPr>
        <w:t xml:space="preserve">multimedialną </w:t>
      </w:r>
      <w:r w:rsidR="00CC4AD3">
        <w:rPr>
          <w:rFonts w:ascii="Times New Roman" w:hAnsi="Times New Roman" w:cs="Times New Roman"/>
          <w:sz w:val="24"/>
          <w:szCs w:val="24"/>
        </w:rPr>
        <w:t>(</w:t>
      </w:r>
      <w:r w:rsidR="00DA646F">
        <w:rPr>
          <w:rFonts w:ascii="Times New Roman" w:hAnsi="Times New Roman" w:cs="Times New Roman"/>
          <w:sz w:val="24"/>
          <w:szCs w:val="24"/>
        </w:rPr>
        <w:t>wybrane fragmenty,  w zależności od potrzeb )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577B" w:rsidRPr="0039577B">
        <w:rPr>
          <w:rFonts w:ascii="Times New Roman" w:hAnsi="Times New Roman" w:cs="Times New Roman"/>
          <w:sz w:val="24"/>
          <w:szCs w:val="24"/>
        </w:rPr>
        <w:t xml:space="preserve"> Następnie sprawdza stopień opanowania założonych celów przez zadawanie pytań dotyczących lekcji. </w:t>
      </w:r>
    </w:p>
    <w:p w:rsidR="0039577B" w:rsidRDefault="0039577B" w:rsidP="00B11202">
      <w:p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b/>
          <w:sz w:val="24"/>
          <w:szCs w:val="24"/>
        </w:rPr>
        <w:t>Faza podsumowująca</w:t>
      </w:r>
      <w:r w:rsidRPr="003957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646F" w:rsidRPr="00CC4AD3" w:rsidRDefault="0039577B" w:rsidP="00CC4AD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C4AD3">
        <w:rPr>
          <w:rFonts w:ascii="Times New Roman" w:hAnsi="Times New Roman" w:cs="Times New Roman"/>
          <w:sz w:val="24"/>
          <w:szCs w:val="24"/>
        </w:rPr>
        <w:t>Uczniowie na zakończenie lekcji uzupełniają zadania w zeszytach ćwiczeń</w:t>
      </w:r>
      <w:r w:rsidR="00CC4AD3" w:rsidRPr="00CC4A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4AD3" w:rsidRDefault="00CC4AD3" w:rsidP="00CC4AD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pisemnej pracy domowej- „Jakie znaczenie maja ryby w przyrodzie i dla człowieka”</w:t>
      </w:r>
    </w:p>
    <w:p w:rsidR="00CC4AD3" w:rsidRDefault="00CC4AD3" w:rsidP="00CC4AD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577B">
        <w:rPr>
          <w:rFonts w:ascii="Times New Roman" w:hAnsi="Times New Roman" w:cs="Times New Roman"/>
          <w:sz w:val="24"/>
          <w:szCs w:val="24"/>
        </w:rPr>
        <w:t>Podsumowanie zajęć i ocena aktywności uczniów na lekcji</w:t>
      </w:r>
    </w:p>
    <w:p w:rsid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</w:p>
    <w:p w:rsid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</w:p>
    <w:p w:rsid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Prezentacja multimedialna : „Ryby – kręgowce wodne”</w:t>
      </w:r>
    </w:p>
    <w:p w:rsid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Zdjęcia: Ryby słodkowodne</w:t>
      </w:r>
    </w:p>
    <w:p w:rsidR="000107EA" w:rsidRPr="000107EA" w:rsidRDefault="000107EA" w:rsidP="0001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Zdjęcia: Ryby morskie.</w:t>
      </w:r>
    </w:p>
    <w:p w:rsidR="00B11202" w:rsidRPr="0039577B" w:rsidRDefault="00CC4AD3" w:rsidP="00B112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77B" w:rsidRPr="00395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AD3" w:rsidRPr="0039577B" w:rsidRDefault="00CC4AD3">
      <w:pPr>
        <w:rPr>
          <w:rFonts w:ascii="Times New Roman" w:hAnsi="Times New Roman" w:cs="Times New Roman"/>
          <w:sz w:val="24"/>
          <w:szCs w:val="24"/>
        </w:rPr>
      </w:pPr>
    </w:p>
    <w:sectPr w:rsidR="00CC4AD3" w:rsidRPr="0039577B" w:rsidSect="00E77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FF1" w:rsidRDefault="00261FF1" w:rsidP="00B11202">
      <w:pPr>
        <w:spacing w:after="0" w:line="240" w:lineRule="auto"/>
      </w:pPr>
      <w:r>
        <w:separator/>
      </w:r>
    </w:p>
  </w:endnote>
  <w:endnote w:type="continuationSeparator" w:id="0">
    <w:p w:rsidR="00261FF1" w:rsidRDefault="00261FF1" w:rsidP="00B1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FF1" w:rsidRDefault="00261FF1" w:rsidP="00B11202">
      <w:pPr>
        <w:spacing w:after="0" w:line="240" w:lineRule="auto"/>
      </w:pPr>
      <w:r>
        <w:separator/>
      </w:r>
    </w:p>
  </w:footnote>
  <w:footnote w:type="continuationSeparator" w:id="0">
    <w:p w:rsidR="00261FF1" w:rsidRDefault="00261FF1" w:rsidP="00B1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C58DA"/>
    <w:multiLevelType w:val="hybridMultilevel"/>
    <w:tmpl w:val="F460C502"/>
    <w:lvl w:ilvl="0" w:tplc="4606D70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7013477"/>
    <w:multiLevelType w:val="hybridMultilevel"/>
    <w:tmpl w:val="F6F4A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C02E3"/>
    <w:multiLevelType w:val="hybridMultilevel"/>
    <w:tmpl w:val="044E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A72"/>
    <w:rsid w:val="000107EA"/>
    <w:rsid w:val="00116A72"/>
    <w:rsid w:val="00261FF1"/>
    <w:rsid w:val="0039577B"/>
    <w:rsid w:val="004452BE"/>
    <w:rsid w:val="004B777A"/>
    <w:rsid w:val="004D53B5"/>
    <w:rsid w:val="006F6DDF"/>
    <w:rsid w:val="008223B4"/>
    <w:rsid w:val="00845DAD"/>
    <w:rsid w:val="00B11202"/>
    <w:rsid w:val="00B632CF"/>
    <w:rsid w:val="00C82F50"/>
    <w:rsid w:val="00CC4AD3"/>
    <w:rsid w:val="00D8087D"/>
    <w:rsid w:val="00DA646F"/>
    <w:rsid w:val="00E773EC"/>
    <w:rsid w:val="00EB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73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3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1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1202"/>
  </w:style>
  <w:style w:type="paragraph" w:styleId="Stopka">
    <w:name w:val="footer"/>
    <w:basedOn w:val="Normalny"/>
    <w:link w:val="StopkaZnak"/>
    <w:uiPriority w:val="99"/>
    <w:semiHidden/>
    <w:unhideWhenUsed/>
    <w:rsid w:val="00B1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12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Dorota</cp:lastModifiedBy>
  <cp:revision>4</cp:revision>
  <dcterms:created xsi:type="dcterms:W3CDTF">2018-06-17T09:32:00Z</dcterms:created>
  <dcterms:modified xsi:type="dcterms:W3CDTF">2018-06-17T11:12:00Z</dcterms:modified>
</cp:coreProperties>
</file>